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DC46C1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DC46C1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DC46C1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DC46C1" w:rsidRDefault="00B306A2" w:rsidP="00B306A2">
      <w:pPr>
        <w:rPr>
          <w:rFonts w:ascii="Arial" w:hAnsi="Arial" w:cs="Arial"/>
          <w:sz w:val="44"/>
          <w:szCs w:val="44"/>
        </w:rPr>
      </w:pPr>
      <w:r w:rsidRPr="00DC46C1">
        <w:rPr>
          <w:rFonts w:ascii="Arial" w:hAnsi="Arial" w:cs="Arial"/>
          <w:sz w:val="44"/>
          <w:szCs w:val="44"/>
        </w:rPr>
        <w:t>MUSTERLEISTUNGSVERZEICHNIS</w:t>
      </w:r>
    </w:p>
    <w:p w:rsidR="00B306A2" w:rsidRPr="00DC46C1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DC46C1">
        <w:rPr>
          <w:rFonts w:ascii="Arial" w:hAnsi="Arial" w:cs="Arial"/>
          <w:sz w:val="26"/>
          <w:szCs w:val="26"/>
        </w:rPr>
        <w:tab/>
      </w:r>
      <w:r w:rsidRPr="00DC46C1">
        <w:rPr>
          <w:rFonts w:ascii="Arial" w:hAnsi="Arial" w:cs="Arial"/>
          <w:sz w:val="26"/>
          <w:szCs w:val="26"/>
        </w:rPr>
        <w:tab/>
      </w:r>
      <w:r w:rsidRPr="00DC46C1">
        <w:rPr>
          <w:rFonts w:ascii="Arial" w:hAnsi="Arial" w:cs="Arial"/>
          <w:sz w:val="26"/>
          <w:szCs w:val="26"/>
        </w:rPr>
        <w:tab/>
      </w:r>
      <w:r w:rsidRPr="00DC46C1">
        <w:rPr>
          <w:rFonts w:ascii="Arial" w:hAnsi="Arial" w:cs="Arial"/>
          <w:sz w:val="26"/>
          <w:szCs w:val="26"/>
        </w:rPr>
        <w:tab/>
      </w:r>
    </w:p>
    <w:p w:rsidR="00B306A2" w:rsidRPr="00DC46C1" w:rsidRDefault="00B865A1" w:rsidP="00B306A2">
      <w:pPr>
        <w:rPr>
          <w:rFonts w:ascii="Arial" w:hAnsi="Arial" w:cs="Arial"/>
        </w:rPr>
      </w:pPr>
      <w:r w:rsidRPr="00DC46C1">
        <w:rPr>
          <w:rFonts w:ascii="Arial" w:hAnsi="Arial" w:cs="Arial"/>
        </w:rPr>
        <w:t xml:space="preserve"> </w:t>
      </w:r>
      <w:r w:rsidR="00BC2595" w:rsidRPr="00DC46C1">
        <w:rPr>
          <w:rFonts w:ascii="Arial" w:hAnsi="Arial" w:cs="Arial"/>
        </w:rPr>
        <w:t xml:space="preserve"> </w:t>
      </w:r>
      <w:r w:rsidR="00154ED2" w:rsidRPr="00DC46C1">
        <w:rPr>
          <w:rFonts w:ascii="Arial" w:hAnsi="Arial" w:cs="Arial"/>
        </w:rPr>
        <w:t xml:space="preserve"> </w:t>
      </w:r>
      <w:r w:rsidR="005C33CE" w:rsidRPr="00DC46C1">
        <w:rPr>
          <w:rFonts w:ascii="Arial" w:hAnsi="Arial" w:cs="Arial"/>
        </w:rPr>
        <w:t xml:space="preserve"> </w:t>
      </w:r>
      <w:r w:rsidR="005C33CE" w:rsidRPr="00DC46C1">
        <w:rPr>
          <w:rFonts w:ascii="Arial" w:hAnsi="Arial" w:cs="Arial"/>
          <w:noProof/>
          <w:lang w:eastAsia="de-DE"/>
        </w:rPr>
        <w:drawing>
          <wp:inline distT="0" distB="0" distL="0" distR="0">
            <wp:extent cx="2638425" cy="3084928"/>
            <wp:effectExtent l="0" t="0" r="0" b="1270"/>
            <wp:docPr id="6" name="Grafik 6" descr="Ringraumdichtung M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ngraumdichtung M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08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DC46C1" w:rsidRDefault="00B306A2" w:rsidP="00B306A2">
      <w:pPr>
        <w:rPr>
          <w:rFonts w:ascii="Arial" w:hAnsi="Arial" w:cs="Arial"/>
        </w:rPr>
      </w:pPr>
    </w:p>
    <w:p w:rsidR="00B306A2" w:rsidRPr="00DC46C1" w:rsidRDefault="00154ED2" w:rsidP="00B306A2">
      <w:pPr>
        <w:rPr>
          <w:rFonts w:ascii="Arial" w:hAnsi="Arial" w:cs="Arial"/>
        </w:rPr>
      </w:pPr>
      <w:r w:rsidRPr="00DC46C1">
        <w:rPr>
          <w:rFonts w:ascii="Arial" w:hAnsi="Arial" w:cs="Arial"/>
        </w:rPr>
        <w:t>Ringraumdichtung M</w:t>
      </w:r>
      <w:r w:rsidR="005C33CE" w:rsidRPr="00DC46C1">
        <w:rPr>
          <w:rFonts w:ascii="Arial" w:hAnsi="Arial" w:cs="Arial"/>
        </w:rPr>
        <w:t>1</w:t>
      </w:r>
      <w:r w:rsidRPr="00DC46C1">
        <w:rPr>
          <w:rFonts w:ascii="Arial" w:hAnsi="Arial" w:cs="Arial"/>
        </w:rPr>
        <w:t>40</w:t>
      </w:r>
    </w:p>
    <w:p w:rsidR="00B306A2" w:rsidRPr="00DC46C1" w:rsidRDefault="00B306A2" w:rsidP="00B306A2">
      <w:pPr>
        <w:rPr>
          <w:rFonts w:ascii="Arial" w:hAnsi="Arial" w:cs="Arial"/>
          <w:sz w:val="20"/>
          <w:szCs w:val="20"/>
        </w:rPr>
      </w:pPr>
    </w:p>
    <w:p w:rsidR="00154ED2" w:rsidRPr="00DC46C1" w:rsidRDefault="00154ED2" w:rsidP="00154ED2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DC46C1">
        <w:rPr>
          <w:rFonts w:ascii="Arial" w:hAnsi="Arial" w:cs="Arial"/>
          <w:sz w:val="20"/>
          <w:szCs w:val="20"/>
          <w:lang w:eastAsia="de-DE"/>
        </w:rPr>
        <w:t>Ringraumdichtung M</w:t>
      </w:r>
      <w:r w:rsidR="005C33CE" w:rsidRPr="00DC46C1">
        <w:rPr>
          <w:rFonts w:ascii="Arial" w:hAnsi="Arial" w:cs="Arial"/>
          <w:sz w:val="20"/>
          <w:szCs w:val="20"/>
          <w:lang w:eastAsia="de-DE"/>
        </w:rPr>
        <w:t>1</w:t>
      </w:r>
      <w:r w:rsidRPr="00DC46C1">
        <w:rPr>
          <w:rFonts w:ascii="Arial" w:hAnsi="Arial" w:cs="Arial"/>
          <w:sz w:val="20"/>
          <w:szCs w:val="20"/>
          <w:lang w:eastAsia="de-DE"/>
        </w:rPr>
        <w:t xml:space="preserve">40 zum Anschluss von dünnwandigen Rohren an Hauptleitungen </w:t>
      </w:r>
      <w:r w:rsidR="005C33CE" w:rsidRPr="00DC46C1">
        <w:rPr>
          <w:rFonts w:ascii="Arial" w:hAnsi="Arial" w:cs="Arial"/>
          <w:sz w:val="20"/>
          <w:szCs w:val="20"/>
          <w:lang w:eastAsia="de-DE"/>
        </w:rPr>
        <w:t>zur Abdeckung</w:t>
      </w:r>
      <w:r w:rsidR="00CB5A99" w:rsidRPr="00DC46C1">
        <w:rPr>
          <w:rFonts w:ascii="Arial" w:hAnsi="Arial" w:cs="Arial"/>
          <w:sz w:val="20"/>
          <w:szCs w:val="20"/>
          <w:lang w:eastAsia="de-DE"/>
        </w:rPr>
        <w:t xml:space="preserve"> einer W</w:t>
      </w:r>
      <w:r w:rsidRPr="00DC46C1">
        <w:rPr>
          <w:rFonts w:ascii="Arial" w:hAnsi="Arial" w:cs="Arial"/>
          <w:sz w:val="20"/>
          <w:szCs w:val="20"/>
          <w:lang w:eastAsia="de-DE"/>
        </w:rPr>
        <w:t xml:space="preserve">andstärke </w:t>
      </w:r>
      <w:r w:rsidR="005C33CE" w:rsidRPr="00DC46C1">
        <w:rPr>
          <w:rFonts w:ascii="Arial" w:hAnsi="Arial" w:cs="Arial"/>
          <w:sz w:val="20"/>
          <w:szCs w:val="20"/>
          <w:lang w:eastAsia="de-DE"/>
        </w:rPr>
        <w:t>bis max.</w:t>
      </w:r>
      <w:r w:rsidRPr="00DC46C1">
        <w:rPr>
          <w:rFonts w:ascii="Arial" w:hAnsi="Arial" w:cs="Arial"/>
          <w:sz w:val="20"/>
          <w:szCs w:val="20"/>
          <w:lang w:eastAsia="de-DE"/>
        </w:rPr>
        <w:t xml:space="preserve"> </w:t>
      </w:r>
      <w:r w:rsidR="005C33CE" w:rsidRPr="00DC46C1">
        <w:rPr>
          <w:rFonts w:ascii="Arial" w:hAnsi="Arial" w:cs="Arial"/>
          <w:sz w:val="20"/>
          <w:szCs w:val="20"/>
          <w:lang w:eastAsia="de-DE"/>
        </w:rPr>
        <w:t>140</w:t>
      </w:r>
      <w:r w:rsidR="00537293" w:rsidRPr="00DC46C1"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DC46C1">
        <w:rPr>
          <w:rFonts w:ascii="Arial" w:hAnsi="Arial" w:cs="Arial"/>
          <w:sz w:val="20"/>
          <w:szCs w:val="20"/>
          <w:lang w:eastAsia="de-DE"/>
        </w:rPr>
        <w:t>mm.</w:t>
      </w:r>
    </w:p>
    <w:p w:rsidR="00154ED2" w:rsidRPr="00DC46C1" w:rsidRDefault="00154ED2" w:rsidP="00154ED2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154ED2" w:rsidRPr="00DC46C1" w:rsidRDefault="00154ED2" w:rsidP="00154ED2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DC46C1">
        <w:rPr>
          <w:rFonts w:ascii="Arial" w:hAnsi="Arial" w:cs="Arial"/>
          <w:sz w:val="20"/>
          <w:szCs w:val="20"/>
          <w:lang w:eastAsia="de-DE"/>
        </w:rPr>
        <w:t xml:space="preserve">Hauptrohr </w:t>
      </w:r>
      <w:r w:rsidR="00DC46C1">
        <w:rPr>
          <w:rFonts w:ascii="Arial" w:hAnsi="Arial" w:cs="Arial"/>
          <w:sz w:val="20"/>
          <w:szCs w:val="20"/>
          <w:lang w:eastAsia="de-DE"/>
        </w:rPr>
        <w:tab/>
      </w:r>
      <w:r w:rsidR="00DC46C1">
        <w:rPr>
          <w:rFonts w:ascii="Arial" w:hAnsi="Arial" w:cs="Arial"/>
          <w:sz w:val="20"/>
          <w:szCs w:val="20"/>
          <w:lang w:eastAsia="de-DE"/>
        </w:rPr>
        <w:tab/>
      </w:r>
      <w:r w:rsidR="00DC46C1">
        <w:rPr>
          <w:rFonts w:ascii="Arial" w:hAnsi="Arial" w:cs="Arial"/>
          <w:sz w:val="20"/>
          <w:szCs w:val="20"/>
          <w:lang w:eastAsia="de-DE"/>
        </w:rPr>
        <w:tab/>
      </w:r>
      <w:r w:rsidRPr="00DC46C1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154ED2" w:rsidRPr="00DC46C1" w:rsidRDefault="00154ED2" w:rsidP="00154ED2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DC46C1">
        <w:rPr>
          <w:rFonts w:ascii="Arial" w:hAnsi="Arial" w:cs="Arial"/>
          <w:sz w:val="20"/>
          <w:szCs w:val="20"/>
          <w:lang w:eastAsia="de-DE"/>
        </w:rPr>
        <w:t xml:space="preserve">Anschlussrohr </w:t>
      </w:r>
      <w:r w:rsidR="00DC46C1">
        <w:rPr>
          <w:rFonts w:ascii="Arial" w:hAnsi="Arial" w:cs="Arial"/>
          <w:sz w:val="20"/>
          <w:szCs w:val="20"/>
          <w:lang w:eastAsia="de-DE"/>
        </w:rPr>
        <w:tab/>
      </w:r>
      <w:r w:rsidR="00DC46C1">
        <w:rPr>
          <w:rFonts w:ascii="Arial" w:hAnsi="Arial" w:cs="Arial"/>
          <w:sz w:val="20"/>
          <w:szCs w:val="20"/>
          <w:lang w:eastAsia="de-DE"/>
        </w:rPr>
        <w:tab/>
      </w:r>
      <w:r w:rsidR="00DC46C1">
        <w:rPr>
          <w:rFonts w:ascii="Arial" w:hAnsi="Arial" w:cs="Arial"/>
          <w:sz w:val="20"/>
          <w:szCs w:val="20"/>
          <w:lang w:eastAsia="de-DE"/>
        </w:rPr>
        <w:tab/>
      </w:r>
      <w:r w:rsidRPr="00DC46C1">
        <w:rPr>
          <w:rFonts w:ascii="Arial" w:hAnsi="Arial" w:cs="Arial"/>
          <w:sz w:val="20"/>
          <w:szCs w:val="20"/>
          <w:lang w:eastAsia="de-DE"/>
        </w:rPr>
        <w:t>DN</w:t>
      </w:r>
      <w:r w:rsidR="00DC46C1">
        <w:rPr>
          <w:rFonts w:ascii="Arial" w:hAnsi="Arial" w:cs="Arial"/>
          <w:sz w:val="20"/>
          <w:szCs w:val="20"/>
          <w:lang w:eastAsia="de-DE"/>
        </w:rPr>
        <w:t>/Werkstoff</w:t>
      </w:r>
      <w:bookmarkStart w:id="0" w:name="_GoBack"/>
      <w:bookmarkEnd w:id="0"/>
      <w:r w:rsidRPr="00DC46C1">
        <w:rPr>
          <w:rFonts w:ascii="Arial" w:hAnsi="Arial" w:cs="Arial"/>
          <w:sz w:val="20"/>
          <w:szCs w:val="20"/>
          <w:lang w:eastAsia="de-DE"/>
        </w:rPr>
        <w:t xml:space="preserve"> __________________</w:t>
      </w:r>
    </w:p>
    <w:p w:rsidR="00154ED2" w:rsidRPr="00DC46C1" w:rsidRDefault="00154ED2" w:rsidP="00154ED2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154ED2" w:rsidRPr="00DC46C1" w:rsidRDefault="00154ED2" w:rsidP="00154ED2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DC46C1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DC46C1">
        <w:rPr>
          <w:rFonts w:ascii="Arial" w:hAnsi="Arial" w:cs="Arial"/>
          <w:sz w:val="20"/>
          <w:szCs w:val="20"/>
          <w:lang w:eastAsia="de-DE"/>
        </w:rPr>
        <w:tab/>
      </w:r>
      <w:r w:rsidR="00DC46C1">
        <w:rPr>
          <w:rFonts w:ascii="Arial" w:hAnsi="Arial" w:cs="Arial"/>
          <w:sz w:val="20"/>
          <w:szCs w:val="20"/>
          <w:lang w:eastAsia="de-DE"/>
        </w:rPr>
        <w:tab/>
      </w:r>
      <w:r w:rsidR="00DC46C1">
        <w:rPr>
          <w:rFonts w:ascii="Arial" w:hAnsi="Arial" w:cs="Arial"/>
          <w:sz w:val="20"/>
          <w:szCs w:val="20"/>
          <w:lang w:eastAsia="de-DE"/>
        </w:rPr>
        <w:tab/>
      </w:r>
      <w:r w:rsidRPr="00DC46C1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154ED2" w:rsidRPr="00DC46C1" w:rsidRDefault="00154ED2" w:rsidP="00154ED2">
      <w:pPr>
        <w:rPr>
          <w:rFonts w:ascii="Arial" w:hAnsi="Arial" w:cs="Arial"/>
          <w:sz w:val="20"/>
          <w:szCs w:val="20"/>
          <w:lang w:eastAsia="de-DE"/>
        </w:rPr>
      </w:pPr>
    </w:p>
    <w:p w:rsidR="00BC2595" w:rsidRPr="00DC46C1" w:rsidRDefault="00DC46C1" w:rsidP="00154ED2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154ED2" w:rsidRPr="00DC46C1">
        <w:rPr>
          <w:rFonts w:ascii="Arial" w:hAnsi="Arial" w:cs="Arial"/>
          <w:sz w:val="20"/>
          <w:szCs w:val="20"/>
          <w:lang w:eastAsia="de-DE"/>
        </w:rPr>
        <w:t>____ Stück ____ EP ____ GP</w:t>
      </w:r>
    </w:p>
    <w:p w:rsidR="00154ED2" w:rsidRPr="00DC46C1" w:rsidRDefault="00154ED2" w:rsidP="00D943F1">
      <w:pPr>
        <w:rPr>
          <w:rFonts w:ascii="Arial" w:hAnsi="Arial" w:cs="Arial"/>
          <w:sz w:val="20"/>
          <w:szCs w:val="20"/>
          <w:lang w:eastAsia="de-DE"/>
        </w:rPr>
      </w:pPr>
    </w:p>
    <w:p w:rsidR="00DC46C1" w:rsidRDefault="00DC46C1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MÜCHER DICHTUNGEN oder gleichwertig</w:t>
      </w:r>
      <w:r w:rsidR="00B306A2" w:rsidRPr="00DC46C1">
        <w:rPr>
          <w:rFonts w:ascii="Arial" w:hAnsi="Arial" w:cs="Arial"/>
          <w:sz w:val="20"/>
          <w:szCs w:val="20"/>
        </w:rPr>
        <w:t xml:space="preserve"> </w:t>
      </w:r>
    </w:p>
    <w:p w:rsidR="00B306A2" w:rsidRPr="00DC46C1" w:rsidRDefault="00DC46C1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DC46C1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DC46C1" w:rsidRDefault="00DC46C1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0B7C" w:rsidRPr="00DC46C1">
        <w:rPr>
          <w:rFonts w:ascii="Arial" w:hAnsi="Arial" w:cs="Arial"/>
          <w:sz w:val="20"/>
          <w:szCs w:val="20"/>
        </w:rPr>
        <w:t>0</w:t>
      </w:r>
      <w:r w:rsidR="008B299B" w:rsidRPr="00DC46C1">
        <w:rPr>
          <w:rFonts w:ascii="Arial" w:hAnsi="Arial" w:cs="Arial"/>
          <w:sz w:val="20"/>
          <w:szCs w:val="20"/>
        </w:rPr>
        <w:t>.5</w:t>
      </w:r>
      <w:r w:rsidR="00B306A2" w:rsidRPr="00DC46C1">
        <w:rPr>
          <w:rFonts w:ascii="Arial" w:hAnsi="Arial" w:cs="Arial"/>
          <w:sz w:val="20"/>
          <w:szCs w:val="20"/>
        </w:rPr>
        <w:t xml:space="preserve"> bar</w:t>
      </w:r>
      <w:r w:rsidR="00D943F1" w:rsidRPr="00DC46C1">
        <w:rPr>
          <w:rFonts w:ascii="Arial" w:hAnsi="Arial" w:cs="Arial"/>
          <w:sz w:val="20"/>
          <w:szCs w:val="20"/>
        </w:rPr>
        <w:t xml:space="preserve"> </w:t>
      </w:r>
    </w:p>
    <w:p w:rsidR="00537293" w:rsidRPr="00DC46C1" w:rsidRDefault="00EC71A2" w:rsidP="00B306A2">
      <w:pPr>
        <w:pStyle w:val="Pa2"/>
        <w:rPr>
          <w:rFonts w:ascii="Arial" w:hAnsi="Arial" w:cs="Arial"/>
          <w:sz w:val="20"/>
          <w:szCs w:val="20"/>
        </w:rPr>
      </w:pPr>
      <w:r w:rsidRPr="00DC46C1">
        <w:rPr>
          <w:rFonts w:ascii="Arial" w:hAnsi="Arial" w:cs="Arial"/>
          <w:sz w:val="20"/>
          <w:szCs w:val="20"/>
        </w:rPr>
        <w:t>Hochdruckspülfestigkeit</w:t>
      </w:r>
      <w:r w:rsidR="00DC46C1">
        <w:rPr>
          <w:rFonts w:ascii="Arial" w:hAnsi="Arial" w:cs="Arial"/>
          <w:sz w:val="20"/>
          <w:szCs w:val="20"/>
        </w:rPr>
        <w:t>:</w:t>
      </w:r>
      <w:r w:rsidR="00DC46C1">
        <w:rPr>
          <w:rFonts w:ascii="Arial" w:hAnsi="Arial" w:cs="Arial"/>
          <w:sz w:val="20"/>
          <w:szCs w:val="20"/>
        </w:rPr>
        <w:tab/>
      </w:r>
      <w:r w:rsidR="00537293" w:rsidRPr="00DC46C1">
        <w:rPr>
          <w:rFonts w:ascii="Arial" w:hAnsi="Arial" w:cs="Arial"/>
          <w:sz w:val="20"/>
          <w:szCs w:val="20"/>
        </w:rPr>
        <w:t>120 bar</w:t>
      </w:r>
    </w:p>
    <w:p w:rsidR="00B306A2" w:rsidRPr="00DC46C1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DC46C1">
        <w:rPr>
          <w:rFonts w:ascii="Arial" w:hAnsi="Arial" w:cs="Arial"/>
          <w:sz w:val="20"/>
          <w:szCs w:val="20"/>
        </w:rPr>
        <w:t>Dichtungsmaterial:</w:t>
      </w:r>
      <w:r w:rsidRPr="00DC46C1">
        <w:rPr>
          <w:rFonts w:ascii="Arial" w:hAnsi="Arial" w:cs="Arial"/>
          <w:sz w:val="20"/>
          <w:szCs w:val="20"/>
        </w:rPr>
        <w:tab/>
      </w:r>
      <w:r w:rsidRPr="00DC46C1">
        <w:rPr>
          <w:rFonts w:ascii="Arial" w:hAnsi="Arial" w:cs="Arial"/>
          <w:sz w:val="20"/>
          <w:szCs w:val="20"/>
        </w:rPr>
        <w:tab/>
      </w:r>
      <w:r w:rsidR="00B865A1" w:rsidRPr="00DC46C1">
        <w:rPr>
          <w:rFonts w:ascii="Arial" w:hAnsi="Arial" w:cs="Arial"/>
          <w:sz w:val="20"/>
          <w:szCs w:val="20"/>
        </w:rPr>
        <w:t xml:space="preserve">EPDM </w:t>
      </w:r>
      <w:r w:rsidRPr="00DC46C1">
        <w:rPr>
          <w:rFonts w:ascii="Arial" w:hAnsi="Arial" w:cs="Arial"/>
          <w:sz w:val="20"/>
          <w:szCs w:val="20"/>
        </w:rPr>
        <w:t>Dichtprofil nach DIN EN 681-</w:t>
      </w:r>
      <w:r w:rsidR="00B80384" w:rsidRPr="00DC46C1">
        <w:rPr>
          <w:rFonts w:ascii="Arial" w:hAnsi="Arial" w:cs="Arial"/>
          <w:sz w:val="20"/>
          <w:szCs w:val="20"/>
        </w:rPr>
        <w:t>1</w:t>
      </w:r>
    </w:p>
    <w:p w:rsidR="00B306A2" w:rsidRPr="00DC46C1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DC46C1">
        <w:rPr>
          <w:rFonts w:ascii="Arial" w:hAnsi="Arial" w:cs="Arial"/>
          <w:sz w:val="20"/>
          <w:szCs w:val="20"/>
        </w:rPr>
        <w:t>Tempe</w:t>
      </w:r>
      <w:r w:rsidR="006F0409" w:rsidRPr="00DC46C1">
        <w:rPr>
          <w:rFonts w:ascii="Arial" w:hAnsi="Arial" w:cs="Arial"/>
          <w:sz w:val="20"/>
          <w:szCs w:val="20"/>
        </w:rPr>
        <w:t>r</w:t>
      </w:r>
      <w:r w:rsidR="00B865A1" w:rsidRPr="00DC46C1">
        <w:rPr>
          <w:rFonts w:ascii="Arial" w:hAnsi="Arial" w:cs="Arial"/>
          <w:sz w:val="20"/>
          <w:szCs w:val="20"/>
        </w:rPr>
        <w:t>aturbeständigkeit:</w:t>
      </w:r>
      <w:r w:rsidR="00B865A1" w:rsidRPr="00DC46C1">
        <w:rPr>
          <w:rFonts w:ascii="Arial" w:hAnsi="Arial" w:cs="Arial"/>
          <w:sz w:val="20"/>
          <w:szCs w:val="20"/>
        </w:rPr>
        <w:tab/>
        <w:t>-40°C bis +12</w:t>
      </w:r>
      <w:r w:rsidRPr="00DC46C1">
        <w:rPr>
          <w:rFonts w:ascii="Arial" w:hAnsi="Arial" w:cs="Arial"/>
          <w:sz w:val="20"/>
          <w:szCs w:val="20"/>
        </w:rPr>
        <w:t>0°C, ku</w:t>
      </w:r>
      <w:r w:rsidR="00B80384" w:rsidRPr="00DC46C1">
        <w:rPr>
          <w:rFonts w:ascii="Arial" w:hAnsi="Arial" w:cs="Arial"/>
          <w:sz w:val="20"/>
          <w:szCs w:val="20"/>
        </w:rPr>
        <w:t>rzfristige Spitzentemperatur +1</w:t>
      </w:r>
      <w:r w:rsidR="00B865A1" w:rsidRPr="00DC46C1">
        <w:rPr>
          <w:rFonts w:ascii="Arial" w:hAnsi="Arial" w:cs="Arial"/>
          <w:sz w:val="20"/>
          <w:szCs w:val="20"/>
        </w:rPr>
        <w:t>6</w:t>
      </w:r>
      <w:r w:rsidRPr="00DC46C1">
        <w:rPr>
          <w:rFonts w:ascii="Arial" w:hAnsi="Arial" w:cs="Arial"/>
          <w:sz w:val="20"/>
          <w:szCs w:val="20"/>
        </w:rPr>
        <w:t>0°C</w:t>
      </w:r>
    </w:p>
    <w:p w:rsidR="00B306A2" w:rsidRPr="00DC46C1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DC46C1">
        <w:rPr>
          <w:rFonts w:ascii="Arial" w:hAnsi="Arial" w:cs="Arial"/>
          <w:sz w:val="20"/>
          <w:szCs w:val="20"/>
        </w:rPr>
        <w:t>Norm/Zulassung:</w:t>
      </w:r>
      <w:r w:rsidRPr="00DC46C1">
        <w:rPr>
          <w:rFonts w:ascii="Arial" w:hAnsi="Arial" w:cs="Arial"/>
          <w:sz w:val="20"/>
          <w:szCs w:val="20"/>
        </w:rPr>
        <w:tab/>
      </w:r>
      <w:r w:rsidRPr="00DC46C1">
        <w:rPr>
          <w:rFonts w:ascii="Arial" w:hAnsi="Arial" w:cs="Arial"/>
          <w:sz w:val="20"/>
          <w:szCs w:val="20"/>
        </w:rPr>
        <w:tab/>
        <w:t xml:space="preserve">DIN </w:t>
      </w:r>
      <w:r w:rsidR="00C0260A" w:rsidRPr="00DC46C1">
        <w:rPr>
          <w:rFonts w:ascii="Arial" w:hAnsi="Arial" w:cs="Arial"/>
          <w:sz w:val="20"/>
          <w:szCs w:val="20"/>
        </w:rPr>
        <w:t>EN681-1</w:t>
      </w:r>
      <w:r w:rsidR="00B865A1" w:rsidRPr="00DC46C1">
        <w:rPr>
          <w:rFonts w:ascii="Arial" w:hAnsi="Arial" w:cs="Arial"/>
          <w:sz w:val="20"/>
          <w:szCs w:val="20"/>
        </w:rPr>
        <w:t>,</w:t>
      </w:r>
      <w:r w:rsidRPr="00DC46C1">
        <w:rPr>
          <w:rFonts w:ascii="Arial" w:hAnsi="Arial" w:cs="Arial"/>
          <w:sz w:val="20"/>
          <w:szCs w:val="20"/>
        </w:rPr>
        <w:t xml:space="preserve"> CE</w:t>
      </w:r>
      <w:r w:rsidR="00434617" w:rsidRPr="00DC46C1">
        <w:rPr>
          <w:rFonts w:ascii="Arial" w:hAnsi="Arial" w:cs="Arial"/>
          <w:sz w:val="20"/>
          <w:szCs w:val="20"/>
        </w:rPr>
        <w:t>06</w:t>
      </w:r>
    </w:p>
    <w:p w:rsidR="00B306A2" w:rsidRPr="00DC46C1" w:rsidRDefault="00B306A2" w:rsidP="00B306A2">
      <w:pPr>
        <w:rPr>
          <w:rFonts w:ascii="Arial" w:hAnsi="Arial" w:cs="Arial"/>
          <w:lang w:eastAsia="de-DE"/>
        </w:rPr>
      </w:pPr>
    </w:p>
    <w:p w:rsidR="00B306A2" w:rsidRPr="00DC46C1" w:rsidRDefault="00B306A2" w:rsidP="00B306A2">
      <w:pPr>
        <w:rPr>
          <w:rFonts w:ascii="Arial" w:hAnsi="Arial" w:cs="Arial"/>
          <w:lang w:eastAsia="de-DE"/>
        </w:rPr>
      </w:pPr>
    </w:p>
    <w:p w:rsidR="00B306A2" w:rsidRPr="00DC46C1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DC46C1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DC46C1" w:rsidRDefault="00B306A2" w:rsidP="00B306A2">
      <w:pPr>
        <w:jc w:val="both"/>
        <w:rPr>
          <w:rFonts w:ascii="Arial" w:hAnsi="Arial" w:cs="Arial"/>
        </w:rPr>
      </w:pPr>
    </w:p>
    <w:p w:rsidR="00AD09F6" w:rsidRPr="00DC46C1" w:rsidRDefault="00AD09F6" w:rsidP="00B306A2">
      <w:pPr>
        <w:rPr>
          <w:rFonts w:ascii="Arial" w:hAnsi="Arial" w:cs="Arial"/>
        </w:rPr>
      </w:pPr>
    </w:p>
    <w:sectPr w:rsidR="00AD09F6" w:rsidRPr="00DC46C1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2C5" w:rsidRDefault="00C802C5">
      <w:r>
        <w:separator/>
      </w:r>
    </w:p>
  </w:endnote>
  <w:endnote w:type="continuationSeparator" w:id="0">
    <w:p w:rsidR="00C802C5" w:rsidRDefault="00C8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2C5" w:rsidRDefault="00C802C5">
      <w:r>
        <w:separator/>
      </w:r>
    </w:p>
  </w:footnote>
  <w:footnote w:type="continuationSeparator" w:id="0">
    <w:p w:rsidR="00C802C5" w:rsidRDefault="00C80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8779D"/>
    <w:rsid w:val="000A4495"/>
    <w:rsid w:val="000D79B4"/>
    <w:rsid w:val="000F0122"/>
    <w:rsid w:val="00137BD2"/>
    <w:rsid w:val="00154ED2"/>
    <w:rsid w:val="001652FB"/>
    <w:rsid w:val="00170A9D"/>
    <w:rsid w:val="0018269C"/>
    <w:rsid w:val="00190DFA"/>
    <w:rsid w:val="001932B2"/>
    <w:rsid w:val="001B7325"/>
    <w:rsid w:val="001B782C"/>
    <w:rsid w:val="001C2C29"/>
    <w:rsid w:val="001D74AC"/>
    <w:rsid w:val="00235F94"/>
    <w:rsid w:val="00251FD6"/>
    <w:rsid w:val="002637C7"/>
    <w:rsid w:val="00281CB1"/>
    <w:rsid w:val="002953B3"/>
    <w:rsid w:val="002B4CFE"/>
    <w:rsid w:val="002E77DE"/>
    <w:rsid w:val="002F10EB"/>
    <w:rsid w:val="00332505"/>
    <w:rsid w:val="00344B01"/>
    <w:rsid w:val="003B391E"/>
    <w:rsid w:val="003F774D"/>
    <w:rsid w:val="003F7BAA"/>
    <w:rsid w:val="00434617"/>
    <w:rsid w:val="00451912"/>
    <w:rsid w:val="004546E9"/>
    <w:rsid w:val="004705A6"/>
    <w:rsid w:val="00471E75"/>
    <w:rsid w:val="00473435"/>
    <w:rsid w:val="00485202"/>
    <w:rsid w:val="0049012A"/>
    <w:rsid w:val="004B5C35"/>
    <w:rsid w:val="004B7413"/>
    <w:rsid w:val="004F4759"/>
    <w:rsid w:val="004F6447"/>
    <w:rsid w:val="00504D85"/>
    <w:rsid w:val="005062C3"/>
    <w:rsid w:val="0052135A"/>
    <w:rsid w:val="00523799"/>
    <w:rsid w:val="00525F62"/>
    <w:rsid w:val="00526DE2"/>
    <w:rsid w:val="00537293"/>
    <w:rsid w:val="0056074D"/>
    <w:rsid w:val="00583528"/>
    <w:rsid w:val="00595635"/>
    <w:rsid w:val="00597628"/>
    <w:rsid w:val="005A6E7F"/>
    <w:rsid w:val="005C33CE"/>
    <w:rsid w:val="005F0B85"/>
    <w:rsid w:val="00627D34"/>
    <w:rsid w:val="0065481C"/>
    <w:rsid w:val="006971B2"/>
    <w:rsid w:val="006C3246"/>
    <w:rsid w:val="006D54F4"/>
    <w:rsid w:val="006F0409"/>
    <w:rsid w:val="00716BC8"/>
    <w:rsid w:val="007319AF"/>
    <w:rsid w:val="007A20AE"/>
    <w:rsid w:val="007A5252"/>
    <w:rsid w:val="007D6FD5"/>
    <w:rsid w:val="007F423C"/>
    <w:rsid w:val="007F6269"/>
    <w:rsid w:val="00811C62"/>
    <w:rsid w:val="00814A4B"/>
    <w:rsid w:val="0082603C"/>
    <w:rsid w:val="00863F1B"/>
    <w:rsid w:val="00870846"/>
    <w:rsid w:val="00897629"/>
    <w:rsid w:val="008B299B"/>
    <w:rsid w:val="008D0758"/>
    <w:rsid w:val="008E3233"/>
    <w:rsid w:val="00903927"/>
    <w:rsid w:val="0091186C"/>
    <w:rsid w:val="00912A7D"/>
    <w:rsid w:val="009278EC"/>
    <w:rsid w:val="0095134F"/>
    <w:rsid w:val="00960760"/>
    <w:rsid w:val="009752E8"/>
    <w:rsid w:val="009A4A15"/>
    <w:rsid w:val="009A7100"/>
    <w:rsid w:val="009C10FA"/>
    <w:rsid w:val="009E5AE0"/>
    <w:rsid w:val="00A20307"/>
    <w:rsid w:val="00A37822"/>
    <w:rsid w:val="00A62BC3"/>
    <w:rsid w:val="00A70B7C"/>
    <w:rsid w:val="00A76DBA"/>
    <w:rsid w:val="00AD09F6"/>
    <w:rsid w:val="00AD7FC3"/>
    <w:rsid w:val="00B306A2"/>
    <w:rsid w:val="00B45F75"/>
    <w:rsid w:val="00B80384"/>
    <w:rsid w:val="00B83ACF"/>
    <w:rsid w:val="00B8471A"/>
    <w:rsid w:val="00B865A1"/>
    <w:rsid w:val="00BB2B19"/>
    <w:rsid w:val="00BB2B79"/>
    <w:rsid w:val="00BC2595"/>
    <w:rsid w:val="00BE3182"/>
    <w:rsid w:val="00BE727D"/>
    <w:rsid w:val="00C0260A"/>
    <w:rsid w:val="00C103A6"/>
    <w:rsid w:val="00C41BF4"/>
    <w:rsid w:val="00C42716"/>
    <w:rsid w:val="00C45DE0"/>
    <w:rsid w:val="00C55F83"/>
    <w:rsid w:val="00C56FFC"/>
    <w:rsid w:val="00C64710"/>
    <w:rsid w:val="00C7455D"/>
    <w:rsid w:val="00C77101"/>
    <w:rsid w:val="00C802C5"/>
    <w:rsid w:val="00C91A8D"/>
    <w:rsid w:val="00CB5A99"/>
    <w:rsid w:val="00CC0F06"/>
    <w:rsid w:val="00CC3CAA"/>
    <w:rsid w:val="00CD1312"/>
    <w:rsid w:val="00CD2F1B"/>
    <w:rsid w:val="00D15502"/>
    <w:rsid w:val="00D16480"/>
    <w:rsid w:val="00D320AA"/>
    <w:rsid w:val="00D34D5D"/>
    <w:rsid w:val="00D46A55"/>
    <w:rsid w:val="00D82285"/>
    <w:rsid w:val="00D943F1"/>
    <w:rsid w:val="00DA5A32"/>
    <w:rsid w:val="00DB1469"/>
    <w:rsid w:val="00DC46C1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EB6CD5"/>
    <w:rsid w:val="00EC71A2"/>
    <w:rsid w:val="00F4137D"/>
    <w:rsid w:val="00F72FBC"/>
    <w:rsid w:val="00F82A53"/>
    <w:rsid w:val="00F87128"/>
    <w:rsid w:val="00FA1EF1"/>
    <w:rsid w:val="00FB0CFC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056D42B-B138-40B8-BF25-467573EA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689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3</cp:revision>
  <cp:lastPrinted>2013-07-10T07:01:00Z</cp:lastPrinted>
  <dcterms:created xsi:type="dcterms:W3CDTF">2016-06-08T13:07:00Z</dcterms:created>
  <dcterms:modified xsi:type="dcterms:W3CDTF">2016-06-29T12:30:00Z</dcterms:modified>
</cp:coreProperties>
</file>